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E7724A">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56CD584E" w14:textId="2B9E3F81" w:rsidR="00D914FD" w:rsidRPr="00813F00" w:rsidRDefault="00577D3A" w:rsidP="00577D3A">
      <w:pPr>
        <w:pStyle w:val="GvdeMetni21"/>
        <w:rPr>
          <w:b/>
          <w:spacing w:val="6"/>
          <w:sz w:val="24"/>
          <w:szCs w:val="24"/>
        </w:rPr>
      </w:pPr>
      <w:r w:rsidRPr="00F95AC0">
        <w:rPr>
          <w:rFonts w:ascii="Times New Roman" w:hAnsi="Times New Roman"/>
          <w:b/>
          <w:color w:val="000000"/>
          <w:spacing w:val="6"/>
          <w:sz w:val="24"/>
          <w:szCs w:val="24"/>
        </w:rPr>
        <w:t xml:space="preserve">              </w:t>
      </w:r>
      <w:r w:rsidR="00D3344F" w:rsidRPr="00F95AC0">
        <w:rPr>
          <w:rFonts w:ascii="Times New Roman" w:hAnsi="Times New Roman"/>
          <w:b/>
          <w:color w:val="000000"/>
          <w:spacing w:val="6"/>
          <w:sz w:val="24"/>
          <w:szCs w:val="24"/>
        </w:rPr>
        <w:t xml:space="preserve">                        </w:t>
      </w:r>
      <w:r w:rsidRPr="00F95AC0">
        <w:rPr>
          <w:rFonts w:ascii="Times New Roman" w:hAnsi="Times New Roman"/>
          <w:b/>
          <w:color w:val="000000"/>
          <w:spacing w:val="6"/>
          <w:sz w:val="24"/>
          <w:szCs w:val="24"/>
        </w:rPr>
        <w:t xml:space="preserve"> </w:t>
      </w:r>
      <w:r w:rsidR="00D914FD" w:rsidRPr="00F95AC0">
        <w:rPr>
          <w:rFonts w:ascii="Times New Roman" w:hAnsi="Times New Roman"/>
          <w:b/>
          <w:color w:val="000000"/>
          <w:spacing w:val="6"/>
          <w:sz w:val="24"/>
          <w:szCs w:val="24"/>
        </w:rPr>
        <w:t xml:space="preserve">   </w:t>
      </w:r>
      <w:r w:rsidR="001E16AA" w:rsidRPr="00F95AC0">
        <w:rPr>
          <w:rFonts w:ascii="Times New Roman" w:hAnsi="Times New Roman"/>
          <w:b/>
          <w:color w:val="000000"/>
          <w:spacing w:val="6"/>
          <w:sz w:val="24"/>
          <w:szCs w:val="24"/>
        </w:rPr>
        <w:t xml:space="preserve">   </w:t>
      </w:r>
      <w:r w:rsidR="00D914FD" w:rsidRPr="00F95AC0">
        <w:rPr>
          <w:rFonts w:ascii="Times New Roman" w:hAnsi="Times New Roman"/>
          <w:b/>
          <w:color w:val="000000"/>
          <w:spacing w:val="6"/>
          <w:sz w:val="24"/>
          <w:szCs w:val="24"/>
        </w:rPr>
        <w:t xml:space="preserve"> </w:t>
      </w:r>
      <w:r w:rsidR="00F95AC0" w:rsidRPr="00F95AC0">
        <w:rPr>
          <w:rFonts w:ascii="Times New Roman" w:hAnsi="Times New Roman"/>
          <w:b/>
          <w:color w:val="000000"/>
          <w:spacing w:val="6"/>
          <w:sz w:val="24"/>
          <w:szCs w:val="24"/>
        </w:rPr>
        <w:t>2 KALEM</w:t>
      </w:r>
      <w:r w:rsidR="00F95AC0">
        <w:rPr>
          <w:rFonts w:ascii="Times New Roman" w:hAnsi="Times New Roman"/>
          <w:b/>
          <w:i/>
          <w:color w:val="000000"/>
          <w:spacing w:val="6"/>
          <w:sz w:val="24"/>
          <w:szCs w:val="24"/>
        </w:rPr>
        <w:t xml:space="preserve"> </w:t>
      </w:r>
      <w:r w:rsidR="00C24FD1">
        <w:rPr>
          <w:rFonts w:ascii="Times New Roman" w:hAnsi="Times New Roman"/>
          <w:b/>
          <w:color w:val="000000"/>
          <w:spacing w:val="6"/>
          <w:sz w:val="24"/>
          <w:szCs w:val="24"/>
        </w:rPr>
        <w:t xml:space="preserve">GEZER KÖPRÜLÜ TAVAN VİNCİ </w:t>
      </w:r>
      <w:r w:rsidR="00813F00" w:rsidRPr="00813F00">
        <w:rPr>
          <w:rFonts w:ascii="Times New Roman" w:hAnsi="Times New Roman"/>
          <w:b/>
          <w:color w:val="000000"/>
          <w:spacing w:val="6"/>
          <w:sz w:val="24"/>
          <w:szCs w:val="24"/>
        </w:rPr>
        <w:t xml:space="preserve">ALIMI </w:t>
      </w:r>
    </w:p>
    <w:p w14:paraId="1EC1991B" w14:textId="77777777" w:rsidR="008D5C60" w:rsidRPr="00813F00" w:rsidRDefault="00D914FD" w:rsidP="00577D3A">
      <w:pPr>
        <w:pStyle w:val="GvdeMetni21"/>
        <w:rPr>
          <w:rFonts w:ascii="Times New Roman" w:hAnsi="Times New Roman"/>
          <w:b/>
          <w:i/>
          <w:color w:val="000000"/>
          <w:spacing w:val="6"/>
          <w:sz w:val="24"/>
          <w:szCs w:val="24"/>
        </w:rPr>
      </w:pPr>
      <w:r>
        <w:rPr>
          <w:b/>
          <w:spacing w:val="6"/>
          <w:sz w:val="22"/>
        </w:rPr>
        <w:t xml:space="preserve">                                                      </w:t>
      </w:r>
      <w:r w:rsidR="00D3344F">
        <w:rPr>
          <w:rFonts w:ascii="Times New Roman" w:hAnsi="Times New Roman"/>
          <w:b/>
          <w:i/>
          <w:color w:val="000000"/>
          <w:spacing w:val="6"/>
          <w:sz w:val="24"/>
          <w:szCs w:val="24"/>
        </w:rPr>
        <w:t xml:space="preserve"> </w:t>
      </w:r>
      <w:r w:rsidR="00577D3A">
        <w:rPr>
          <w:rFonts w:ascii="Times New Roman" w:hAnsi="Times New Roman"/>
          <w:sz w:val="24"/>
          <w:szCs w:val="24"/>
        </w:rPr>
        <w:t xml:space="preserve"> </w:t>
      </w:r>
      <w:r w:rsidR="008D5C60" w:rsidRPr="00813F00">
        <w:rPr>
          <w:rFonts w:ascii="Times New Roman" w:hAnsi="Times New Roman"/>
          <w:b/>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4880D4DF"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F95AC0" w:rsidRPr="00F95AC0">
        <w:rPr>
          <w:rFonts w:ascii="Times New Roman" w:hAnsi="Times New Roman"/>
          <w:b/>
          <w:sz w:val="24"/>
          <w:szCs w:val="24"/>
        </w:rPr>
        <w:t>2 KALEM</w:t>
      </w:r>
      <w:r w:rsidR="00F95AC0" w:rsidRPr="00F95AC0">
        <w:rPr>
          <w:rFonts w:ascii="Times New Roman" w:hAnsi="Times New Roman"/>
          <w:sz w:val="24"/>
          <w:szCs w:val="24"/>
        </w:rPr>
        <w:t xml:space="preserve"> </w:t>
      </w:r>
      <w:r w:rsidR="00C24FD1">
        <w:rPr>
          <w:rFonts w:ascii="Times New Roman" w:hAnsi="Times New Roman"/>
          <w:b/>
          <w:color w:val="000000"/>
          <w:spacing w:val="6"/>
          <w:sz w:val="24"/>
          <w:szCs w:val="24"/>
        </w:rPr>
        <w:t xml:space="preserve">GEZER KÖPRÜLÜ TAVAN VİNCİ </w:t>
      </w:r>
      <w:r w:rsidR="00C24FD1" w:rsidRPr="00813F00">
        <w:rPr>
          <w:rFonts w:ascii="Times New Roman" w:hAnsi="Times New Roman"/>
          <w:b/>
          <w:color w:val="000000"/>
          <w:spacing w:val="6"/>
          <w:sz w:val="24"/>
          <w:szCs w:val="24"/>
        </w:rPr>
        <w:t>ALIMI</w:t>
      </w:r>
    </w:p>
    <w:p w14:paraId="5AD3EE31" w14:textId="2D9CEEDE" w:rsidR="00C24FD1"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w:t>
      </w:r>
      <w:r w:rsidR="00C24FD1">
        <w:rPr>
          <w:rFonts w:ascii="Times New Roman" w:hAnsi="Times New Roman"/>
          <w:color w:val="0070C0"/>
          <w:sz w:val="24"/>
          <w:szCs w:val="24"/>
        </w:rPr>
        <w:t>leri ve Teknik Şartnamelerine Göre 2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644237BC"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0503DB">
        <w:rPr>
          <w:rFonts w:ascii="Times New Roman" w:hAnsi="Times New Roman"/>
          <w:color w:val="0070C0"/>
          <w:sz w:val="24"/>
          <w:szCs w:val="24"/>
        </w:rPr>
        <w:t>362762</w:t>
      </w:r>
      <w:bookmarkStart w:id="0" w:name="_GoBack"/>
      <w:bookmarkEnd w:id="0"/>
    </w:p>
    <w:p w14:paraId="7E172DD3"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2B664C38"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C24FD1">
        <w:rPr>
          <w:rFonts w:ascii="Times New Roman" w:hAnsi="Times New Roman"/>
          <w:color w:val="0070C0"/>
          <w:sz w:val="24"/>
          <w:szCs w:val="24"/>
        </w:rPr>
        <w:t>26</w:t>
      </w:r>
      <w:r w:rsidR="00D86CFD">
        <w:rPr>
          <w:rFonts w:ascii="Times New Roman" w:hAnsi="Times New Roman"/>
          <w:color w:val="0070C0"/>
          <w:sz w:val="24"/>
          <w:szCs w:val="24"/>
        </w:rPr>
        <w:t>.</w:t>
      </w:r>
      <w:r w:rsidR="001E090A">
        <w:rPr>
          <w:rFonts w:ascii="Times New Roman" w:hAnsi="Times New Roman"/>
          <w:color w:val="0070C0"/>
          <w:sz w:val="24"/>
          <w:szCs w:val="24"/>
        </w:rPr>
        <w:t>0</w:t>
      </w:r>
      <w:r w:rsidR="009D4CFC">
        <w:rPr>
          <w:rFonts w:ascii="Times New Roman" w:hAnsi="Times New Roman"/>
          <w:color w:val="0070C0"/>
          <w:sz w:val="24"/>
          <w:szCs w:val="24"/>
        </w:rPr>
        <w:t>3</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45D944A8" w14:textId="77777777"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rPr>
          <w:rFonts w:ascii="Times New Roman" w:hAnsi="Times New Roman"/>
          <w:b/>
          <w:bCs/>
          <w:color w:val="000000"/>
          <w:sz w:val="24"/>
          <w:szCs w:val="24"/>
        </w:rPr>
      </w:pPr>
    </w:p>
    <w:p w14:paraId="7CC03727" w14:textId="77777777" w:rsidR="00B51450"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69F95AF9" w14:textId="1616E46C" w:rsidR="00496CF7" w:rsidRPr="00496CF7" w:rsidRDefault="00860C22" w:rsidP="00496CF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64CC32FB" w14:textId="77777777" w:rsidR="00496CF7" w:rsidRDefault="00496CF7" w:rsidP="00D86CFD">
      <w:pPr>
        <w:jc w:val="both"/>
        <w:rPr>
          <w:rFonts w:ascii="Times New Roman" w:hAnsi="Times New Roman"/>
          <w:sz w:val="24"/>
          <w:szCs w:val="24"/>
        </w:rPr>
      </w:pPr>
    </w:p>
    <w:p w14:paraId="18EFD189" w14:textId="627EFC02"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
          <w:bCs/>
          <w:sz w:val="24"/>
          <w:szCs w:val="24"/>
        </w:rPr>
        <w:t>7.3.b.1.</w:t>
      </w:r>
      <w:r>
        <w:rPr>
          <w:rFonts w:ascii="Times New Roman" w:eastAsia="Calibri" w:hAnsi="Times New Roman"/>
          <w:b/>
          <w:sz w:val="24"/>
          <w:szCs w:val="24"/>
        </w:rPr>
        <w:t xml:space="preserve"> </w:t>
      </w:r>
      <w:r>
        <w:rPr>
          <w:rFonts w:ascii="Times New Roman" w:eastAsia="Calibri" w:hAnsi="Times New Roman"/>
          <w:bCs/>
          <w:sz w:val="24"/>
          <w:szCs w:val="24"/>
        </w:rPr>
        <w:t xml:space="preserve">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w:t>
      </w:r>
      <w:r>
        <w:rPr>
          <w:rFonts w:ascii="Times New Roman" w:eastAsia="Calibri" w:hAnsi="Times New Roman"/>
          <w:bCs/>
          <w:sz w:val="24"/>
          <w:szCs w:val="24"/>
        </w:rPr>
        <w:lastRenderedPageBreak/>
        <w:t xml:space="preserve">bedelin </w:t>
      </w:r>
      <w:proofErr w:type="gramStart"/>
      <w:r>
        <w:rPr>
          <w:rFonts w:ascii="Times New Roman" w:eastAsia="Calibri" w:hAnsi="Times New Roman"/>
          <w:bCs/>
          <w:sz w:val="24"/>
          <w:szCs w:val="24"/>
        </w:rPr>
        <w:t xml:space="preserve">% </w:t>
      </w:r>
      <w:r w:rsidR="00C24FD1">
        <w:rPr>
          <w:rFonts w:ascii="Times New Roman" w:eastAsia="Calibri" w:hAnsi="Times New Roman"/>
          <w:b/>
          <w:sz w:val="24"/>
          <w:szCs w:val="24"/>
          <w:u w:val="dotted"/>
        </w:rPr>
        <w:t>2</w:t>
      </w:r>
      <w:r>
        <w:rPr>
          <w:rFonts w:ascii="Times New Roman" w:eastAsia="Calibri" w:hAnsi="Times New Roman"/>
          <w:b/>
          <w:sz w:val="24"/>
          <w:szCs w:val="24"/>
          <w:u w:val="dotted"/>
        </w:rPr>
        <w:t>0</w:t>
      </w:r>
      <w:proofErr w:type="gramEnd"/>
      <w:r>
        <w:rPr>
          <w:rFonts w:ascii="Times New Roman" w:eastAsia="Calibri" w:hAnsi="Times New Roman"/>
          <w:bCs/>
          <w:sz w:val="24"/>
          <w:szCs w:val="24"/>
        </w:rPr>
        <w:t xml:space="preserve"> dan az olmamak üzere, ihale konusu iş veya benzer işlere ait tek sözleşmeye ilişkin iş deneyimini gösteren belgeler veya teknolojik ürün deneyim belgesinin sunulması gerekir. </w:t>
      </w:r>
    </w:p>
    <w:p w14:paraId="434625EC" w14:textId="7777777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ortaklığında pilot ortağın, asgari iş deneyim tutarının en az </w:t>
      </w:r>
      <w:proofErr w:type="gramStart"/>
      <w:r>
        <w:rPr>
          <w:rFonts w:ascii="Times New Roman" w:eastAsia="Calibri" w:hAnsi="Times New Roman"/>
          <w:bCs/>
          <w:sz w:val="24"/>
          <w:szCs w:val="24"/>
        </w:rPr>
        <w:t>% 20</w:t>
      </w:r>
      <w:proofErr w:type="gramEnd"/>
      <w:r>
        <w:rPr>
          <w:rFonts w:ascii="Times New Roman" w:eastAsia="Calibri" w:hAnsi="Times New Roman"/>
          <w:bCs/>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7529AE91" w14:textId="17406E45"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1DD30BDC" w14:textId="77777777" w:rsidR="002E7F5E" w:rsidRDefault="002E7F5E" w:rsidP="00496CF7">
      <w:pPr>
        <w:tabs>
          <w:tab w:val="left" w:pos="567"/>
          <w:tab w:val="center" w:pos="3529"/>
        </w:tabs>
        <w:ind w:right="-198"/>
        <w:jc w:val="both"/>
        <w:rPr>
          <w:rFonts w:ascii="Times New Roman" w:eastAsia="Calibri" w:hAnsi="Times New Roman"/>
          <w:bCs/>
          <w:sz w:val="24"/>
          <w:szCs w:val="24"/>
        </w:rPr>
      </w:pPr>
    </w:p>
    <w:p w14:paraId="5B1AD6BA" w14:textId="5208A132" w:rsidR="00496CF7" w:rsidRDefault="00496CF7" w:rsidP="00496CF7">
      <w:pPr>
        <w:tabs>
          <w:tab w:val="left" w:pos="567"/>
          <w:tab w:val="center" w:pos="3529"/>
        </w:tabs>
        <w:ind w:right="-198"/>
        <w:jc w:val="both"/>
        <w:rPr>
          <w:rFonts w:ascii="Times New Roman" w:eastAsia="Calibri" w:hAnsi="Times New Roman"/>
          <w:b/>
          <w:bCs/>
          <w:sz w:val="24"/>
          <w:szCs w:val="24"/>
        </w:rPr>
      </w:pPr>
      <w:r w:rsidRPr="00496CF7">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sidRPr="00496CF7">
        <w:rPr>
          <w:rFonts w:ascii="Times New Roman" w:eastAsia="Calibri" w:hAnsi="Times New Roman"/>
          <w:b/>
          <w:bCs/>
          <w:sz w:val="24"/>
          <w:szCs w:val="24"/>
        </w:rPr>
        <w:t xml:space="preserve">. </w:t>
      </w:r>
    </w:p>
    <w:p w14:paraId="5B651E7A" w14:textId="77777777" w:rsidR="009C600B" w:rsidRDefault="009C600B" w:rsidP="00496CF7">
      <w:pPr>
        <w:tabs>
          <w:tab w:val="left" w:pos="567"/>
          <w:tab w:val="center" w:pos="3529"/>
        </w:tabs>
        <w:ind w:right="-198"/>
        <w:jc w:val="both"/>
        <w:rPr>
          <w:rFonts w:ascii="Times New Roman" w:eastAsia="Calibri" w:hAnsi="Times New Roman"/>
          <w:b/>
          <w:bCs/>
          <w:sz w:val="24"/>
          <w:szCs w:val="24"/>
        </w:rPr>
      </w:pPr>
    </w:p>
    <w:p w14:paraId="301CEB7C" w14:textId="3483C636" w:rsidR="009C600B" w:rsidRDefault="009C600B" w:rsidP="00496CF7">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 xml:space="preserve">Söz konusu </w:t>
      </w:r>
      <w:r w:rsidR="004A425D">
        <w:rPr>
          <w:rFonts w:ascii="Times New Roman" w:eastAsia="Calibri" w:hAnsi="Times New Roman"/>
          <w:b/>
          <w:bCs/>
          <w:sz w:val="24"/>
          <w:szCs w:val="24"/>
        </w:rPr>
        <w:t xml:space="preserve">malzemeler </w:t>
      </w:r>
      <w:r>
        <w:rPr>
          <w:rFonts w:ascii="Times New Roman" w:eastAsia="Calibri" w:hAnsi="Times New Roman"/>
          <w:b/>
          <w:bCs/>
          <w:sz w:val="24"/>
          <w:szCs w:val="24"/>
        </w:rPr>
        <w:t>özel imalat süreci gerektirmektedir.</w:t>
      </w:r>
    </w:p>
    <w:p w14:paraId="32240E80" w14:textId="77777777" w:rsidR="002E7F5E" w:rsidRPr="00496CF7" w:rsidRDefault="002E7F5E" w:rsidP="00496CF7">
      <w:pPr>
        <w:tabs>
          <w:tab w:val="left" w:pos="567"/>
          <w:tab w:val="center" w:pos="3529"/>
        </w:tabs>
        <w:ind w:right="-198"/>
        <w:jc w:val="both"/>
        <w:rPr>
          <w:rFonts w:ascii="Times New Roman" w:eastAsia="Calibri" w:hAnsi="Times New Roman"/>
          <w:b/>
          <w:bCs/>
          <w:sz w:val="24"/>
          <w:szCs w:val="24"/>
        </w:rPr>
      </w:pPr>
    </w:p>
    <w:p w14:paraId="184C6100" w14:textId="5F490AEB" w:rsidR="00D86CFD" w:rsidRDefault="00D86CFD" w:rsidP="00D86CFD">
      <w:pPr>
        <w:jc w:val="both"/>
        <w:rPr>
          <w:rFonts w:ascii="Times New Roman" w:hAnsi="Times New Roman"/>
          <w:sz w:val="24"/>
          <w:szCs w:val="24"/>
        </w:rPr>
      </w:pPr>
      <w:r>
        <w:rPr>
          <w:rFonts w:ascii="Times New Roman" w:hAnsi="Times New Roman"/>
          <w:sz w:val="24"/>
          <w:szCs w:val="24"/>
        </w:rPr>
        <w:t xml:space="preserve"> </w:t>
      </w:r>
      <w:r w:rsidR="00496CF7">
        <w:rPr>
          <w:rFonts w:ascii="Times New Roman" w:eastAsia="Calibri" w:hAnsi="Times New Roman"/>
          <w:b/>
          <w:bCs/>
          <w:sz w:val="24"/>
          <w:szCs w:val="24"/>
        </w:rPr>
        <w:t xml:space="preserve">7.3.b.2.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1034CB6A"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FDD5592" w14:textId="77777777" w:rsidR="00496CF7" w:rsidRDefault="00496CF7" w:rsidP="00496CF7">
      <w:pPr>
        <w:overflowPunct/>
        <w:autoSpaceDE/>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7.3.b.3. Benzer İş Olarak Kabul Edilecek İşler</w:t>
      </w:r>
    </w:p>
    <w:p w14:paraId="1252092D" w14:textId="1E0E8B74" w:rsidR="00496CF7" w:rsidRDefault="00C24FD1" w:rsidP="00496CF7">
      <w:pPr>
        <w:overflowPunct/>
        <w:autoSpaceDE/>
        <w:spacing w:before="100" w:beforeAutospacing="1" w:after="100" w:afterAutospacing="1"/>
        <w:rPr>
          <w:rFonts w:ascii="Times New Roman" w:hAnsi="Times New Roman"/>
          <w:b/>
          <w:bCs/>
          <w:sz w:val="24"/>
          <w:szCs w:val="24"/>
          <w:u w:val="dotted"/>
        </w:rPr>
      </w:pPr>
      <w:r>
        <w:rPr>
          <w:rFonts w:ascii="Times New Roman" w:hAnsi="Times New Roman"/>
          <w:b/>
          <w:bCs/>
          <w:sz w:val="24"/>
          <w:szCs w:val="24"/>
          <w:u w:val="dotted"/>
        </w:rPr>
        <w:t xml:space="preserve">Vinç kaldırma ekipmanları, </w:t>
      </w:r>
      <w:proofErr w:type="spellStart"/>
      <w:r>
        <w:rPr>
          <w:rFonts w:ascii="Times New Roman" w:hAnsi="Times New Roman"/>
          <w:b/>
          <w:bCs/>
          <w:sz w:val="24"/>
          <w:szCs w:val="24"/>
          <w:u w:val="dotted"/>
        </w:rPr>
        <w:t>boji</w:t>
      </w:r>
      <w:proofErr w:type="spellEnd"/>
      <w:r>
        <w:rPr>
          <w:rFonts w:ascii="Times New Roman" w:hAnsi="Times New Roman"/>
          <w:b/>
          <w:bCs/>
          <w:sz w:val="24"/>
          <w:szCs w:val="24"/>
          <w:u w:val="dotted"/>
        </w:rPr>
        <w:t xml:space="preserve"> </w:t>
      </w:r>
      <w:proofErr w:type="spellStart"/>
      <w:r>
        <w:rPr>
          <w:rFonts w:ascii="Times New Roman" w:hAnsi="Times New Roman"/>
          <w:b/>
          <w:bCs/>
          <w:sz w:val="24"/>
          <w:szCs w:val="24"/>
          <w:u w:val="dotted"/>
        </w:rPr>
        <w:t>pozisyoner</w:t>
      </w:r>
      <w:proofErr w:type="spellEnd"/>
      <w:r>
        <w:rPr>
          <w:rFonts w:ascii="Times New Roman" w:hAnsi="Times New Roman"/>
          <w:b/>
          <w:bCs/>
          <w:sz w:val="24"/>
          <w:szCs w:val="24"/>
          <w:u w:val="dotted"/>
        </w:rPr>
        <w:t xml:space="preserve">, vagon </w:t>
      </w:r>
      <w:proofErr w:type="spellStart"/>
      <w:r>
        <w:rPr>
          <w:rFonts w:ascii="Times New Roman" w:hAnsi="Times New Roman"/>
          <w:b/>
          <w:bCs/>
          <w:sz w:val="24"/>
          <w:szCs w:val="24"/>
          <w:u w:val="dotted"/>
        </w:rPr>
        <w:t>pozisyoner</w:t>
      </w:r>
      <w:proofErr w:type="spellEnd"/>
      <w:r>
        <w:rPr>
          <w:rFonts w:ascii="Times New Roman" w:hAnsi="Times New Roman"/>
          <w:b/>
          <w:bCs/>
          <w:sz w:val="24"/>
          <w:szCs w:val="24"/>
          <w:u w:val="dotted"/>
        </w:rPr>
        <w:t xml:space="preserve"> </w:t>
      </w:r>
      <w:proofErr w:type="spellStart"/>
      <w:r>
        <w:rPr>
          <w:rFonts w:ascii="Times New Roman" w:hAnsi="Times New Roman"/>
          <w:b/>
          <w:bCs/>
          <w:sz w:val="24"/>
          <w:szCs w:val="24"/>
          <w:u w:val="dotted"/>
        </w:rPr>
        <w:t>vb</w:t>
      </w:r>
      <w:proofErr w:type="spellEnd"/>
      <w:r>
        <w:rPr>
          <w:rFonts w:ascii="Times New Roman" w:hAnsi="Times New Roman"/>
          <w:b/>
          <w:bCs/>
          <w:sz w:val="24"/>
          <w:szCs w:val="24"/>
          <w:u w:val="dotted"/>
        </w:rPr>
        <w:t xml:space="preserve"> imalatı yapmış olmak benzer iş olarak kabul edilecektir.</w:t>
      </w:r>
    </w:p>
    <w:p w14:paraId="10F4414B" w14:textId="0EDC3F85" w:rsidR="00C24FD1" w:rsidRDefault="002E7F5E" w:rsidP="002E7F5E">
      <w:pPr>
        <w:overflowPunct/>
        <w:autoSpaceDE/>
        <w:spacing w:before="100" w:beforeAutospacing="1" w:after="100" w:afterAutospacing="1"/>
        <w:rPr>
          <w:rFonts w:ascii="Times New Roman" w:hAnsi="Times New Roman"/>
          <w:sz w:val="26"/>
          <w:szCs w:val="26"/>
          <w:u w:val="dotted"/>
        </w:rPr>
      </w:pPr>
      <w:r>
        <w:rPr>
          <w:rFonts w:ascii="Times New Roman" w:hAnsi="Times New Roman"/>
          <w:b/>
          <w:bCs/>
          <w:sz w:val="24"/>
          <w:szCs w:val="24"/>
          <w:u w:val="dotted"/>
        </w:rPr>
        <w:t>7.3.b.4.</w:t>
      </w:r>
      <w:r>
        <w:rPr>
          <w:rFonts w:ascii="Times New Roman" w:hAnsi="Times New Roman"/>
          <w:sz w:val="24"/>
          <w:szCs w:val="24"/>
          <w:u w:val="dotted"/>
        </w:rPr>
        <w:t xml:space="preserve"> </w:t>
      </w:r>
      <w:r w:rsidRPr="005875AD">
        <w:rPr>
          <w:rFonts w:ascii="Times New Roman" w:hAnsi="Times New Roman"/>
          <w:sz w:val="26"/>
          <w:szCs w:val="26"/>
          <w:u w:val="dotted"/>
        </w:rPr>
        <w:t xml:space="preserve">İstekliler yıllık </w:t>
      </w:r>
      <w:r w:rsidR="00C24FD1" w:rsidRPr="00C24FD1">
        <w:rPr>
          <w:rFonts w:ascii="Times New Roman" w:hAnsi="Times New Roman"/>
          <w:b/>
          <w:sz w:val="26"/>
          <w:szCs w:val="26"/>
          <w:u w:val="dotted"/>
        </w:rPr>
        <w:t>2X16+2,5</w:t>
      </w:r>
      <w:r w:rsidR="00C24FD1">
        <w:rPr>
          <w:rFonts w:ascii="Times New Roman" w:hAnsi="Times New Roman"/>
          <w:b/>
          <w:sz w:val="26"/>
          <w:szCs w:val="26"/>
          <w:u w:val="dotted"/>
        </w:rPr>
        <w:t xml:space="preserve"> T</w:t>
      </w:r>
      <w:r w:rsidR="00C24FD1" w:rsidRPr="00C24FD1">
        <w:rPr>
          <w:rFonts w:ascii="Times New Roman" w:hAnsi="Times New Roman"/>
          <w:b/>
          <w:sz w:val="26"/>
          <w:szCs w:val="26"/>
          <w:u w:val="dotted"/>
        </w:rPr>
        <w:t>onluk</w:t>
      </w:r>
      <w:r w:rsidR="00C24FD1">
        <w:rPr>
          <w:rFonts w:ascii="Times New Roman" w:hAnsi="Times New Roman"/>
          <w:b/>
          <w:sz w:val="26"/>
          <w:szCs w:val="26"/>
          <w:u w:val="dotted"/>
        </w:rPr>
        <w:t xml:space="preserve"> </w:t>
      </w:r>
      <w:r w:rsidR="00C24FD1" w:rsidRPr="00C24FD1">
        <w:rPr>
          <w:rFonts w:ascii="Times New Roman" w:hAnsi="Times New Roman"/>
          <w:b/>
          <w:sz w:val="26"/>
          <w:szCs w:val="26"/>
          <w:u w:val="dotted"/>
        </w:rPr>
        <w:t>Gezer Köprülü</w:t>
      </w:r>
      <w:r w:rsidR="00C24FD1">
        <w:rPr>
          <w:rFonts w:ascii="Times New Roman" w:hAnsi="Times New Roman"/>
          <w:b/>
          <w:sz w:val="26"/>
          <w:szCs w:val="26"/>
          <w:u w:val="dotted"/>
        </w:rPr>
        <w:t xml:space="preserve"> Tavan</w:t>
      </w:r>
      <w:r w:rsidR="00C24FD1" w:rsidRPr="00C24FD1">
        <w:rPr>
          <w:rFonts w:ascii="Times New Roman" w:hAnsi="Times New Roman"/>
          <w:b/>
          <w:sz w:val="26"/>
          <w:szCs w:val="26"/>
          <w:u w:val="dotted"/>
        </w:rPr>
        <w:t xml:space="preserve"> Vin</w:t>
      </w:r>
      <w:r w:rsidR="00C24FD1">
        <w:rPr>
          <w:rFonts w:ascii="Times New Roman" w:hAnsi="Times New Roman"/>
          <w:b/>
          <w:sz w:val="26"/>
          <w:szCs w:val="26"/>
          <w:u w:val="dotted"/>
        </w:rPr>
        <w:t>ci</w:t>
      </w:r>
      <w:r w:rsidR="00C24FD1">
        <w:rPr>
          <w:rFonts w:ascii="Times New Roman" w:hAnsi="Times New Roman"/>
          <w:sz w:val="26"/>
          <w:szCs w:val="26"/>
          <w:u w:val="dotted"/>
        </w:rPr>
        <w:t xml:space="preserve"> için yıllık en az1 adet üretmiş olduğuna dair üretim kapasite raporunu tekliflerinde sunacaklardır.</w:t>
      </w:r>
    </w:p>
    <w:p w14:paraId="157D1F67" w14:textId="5B4A14B0" w:rsidR="00C24FD1" w:rsidRDefault="00C24FD1" w:rsidP="00C24FD1">
      <w:pPr>
        <w:overflowPunct/>
        <w:autoSpaceDE/>
        <w:spacing w:before="100" w:beforeAutospacing="1" w:after="100" w:afterAutospacing="1"/>
        <w:rPr>
          <w:rFonts w:ascii="Times New Roman" w:hAnsi="Times New Roman"/>
          <w:sz w:val="26"/>
          <w:szCs w:val="26"/>
          <w:u w:val="dotted"/>
        </w:rPr>
      </w:pPr>
      <w:r w:rsidRPr="005875AD">
        <w:rPr>
          <w:rFonts w:ascii="Times New Roman" w:hAnsi="Times New Roman"/>
          <w:sz w:val="26"/>
          <w:szCs w:val="26"/>
          <w:u w:val="dotted"/>
        </w:rPr>
        <w:lastRenderedPageBreak/>
        <w:t xml:space="preserve">İstekliler yıllık </w:t>
      </w:r>
      <w:r>
        <w:rPr>
          <w:rFonts w:ascii="Times New Roman" w:hAnsi="Times New Roman"/>
          <w:b/>
          <w:sz w:val="26"/>
          <w:szCs w:val="26"/>
          <w:u w:val="dotted"/>
        </w:rPr>
        <w:t>1</w:t>
      </w:r>
      <w:r w:rsidRPr="00C24FD1">
        <w:rPr>
          <w:rFonts w:ascii="Times New Roman" w:hAnsi="Times New Roman"/>
          <w:b/>
          <w:sz w:val="26"/>
          <w:szCs w:val="26"/>
          <w:u w:val="dotted"/>
        </w:rPr>
        <w:t>X</w:t>
      </w:r>
      <w:r>
        <w:rPr>
          <w:rFonts w:ascii="Times New Roman" w:hAnsi="Times New Roman"/>
          <w:b/>
          <w:sz w:val="26"/>
          <w:szCs w:val="26"/>
          <w:u w:val="dotted"/>
        </w:rPr>
        <w:t>4</w:t>
      </w:r>
      <w:r w:rsidRPr="00C24FD1">
        <w:rPr>
          <w:rFonts w:ascii="Times New Roman" w:hAnsi="Times New Roman"/>
          <w:b/>
          <w:sz w:val="26"/>
          <w:szCs w:val="26"/>
          <w:u w:val="dotted"/>
        </w:rPr>
        <w:t>+2,5</w:t>
      </w:r>
      <w:r>
        <w:rPr>
          <w:rFonts w:ascii="Times New Roman" w:hAnsi="Times New Roman"/>
          <w:b/>
          <w:sz w:val="26"/>
          <w:szCs w:val="26"/>
          <w:u w:val="dotted"/>
        </w:rPr>
        <w:t xml:space="preserve"> T</w:t>
      </w:r>
      <w:r w:rsidRPr="00C24FD1">
        <w:rPr>
          <w:rFonts w:ascii="Times New Roman" w:hAnsi="Times New Roman"/>
          <w:b/>
          <w:sz w:val="26"/>
          <w:szCs w:val="26"/>
          <w:u w:val="dotted"/>
        </w:rPr>
        <w:t>onluk</w:t>
      </w:r>
      <w:r>
        <w:rPr>
          <w:rFonts w:ascii="Times New Roman" w:hAnsi="Times New Roman"/>
          <w:b/>
          <w:sz w:val="26"/>
          <w:szCs w:val="26"/>
          <w:u w:val="dotted"/>
        </w:rPr>
        <w:t xml:space="preserve"> </w:t>
      </w:r>
      <w:r w:rsidRPr="00C24FD1">
        <w:rPr>
          <w:rFonts w:ascii="Times New Roman" w:hAnsi="Times New Roman"/>
          <w:b/>
          <w:sz w:val="26"/>
          <w:szCs w:val="26"/>
          <w:u w:val="dotted"/>
        </w:rPr>
        <w:t>Gezer Köprülü</w:t>
      </w:r>
      <w:r>
        <w:rPr>
          <w:rFonts w:ascii="Times New Roman" w:hAnsi="Times New Roman"/>
          <w:b/>
          <w:sz w:val="26"/>
          <w:szCs w:val="26"/>
          <w:u w:val="dotted"/>
        </w:rPr>
        <w:t xml:space="preserve"> Tavan</w:t>
      </w:r>
      <w:r w:rsidRPr="00C24FD1">
        <w:rPr>
          <w:rFonts w:ascii="Times New Roman" w:hAnsi="Times New Roman"/>
          <w:b/>
          <w:sz w:val="26"/>
          <w:szCs w:val="26"/>
          <w:u w:val="dotted"/>
        </w:rPr>
        <w:t xml:space="preserve"> Vin</w:t>
      </w:r>
      <w:r>
        <w:rPr>
          <w:rFonts w:ascii="Times New Roman" w:hAnsi="Times New Roman"/>
          <w:b/>
          <w:sz w:val="26"/>
          <w:szCs w:val="26"/>
          <w:u w:val="dotted"/>
        </w:rPr>
        <w:t xml:space="preserve">ci </w:t>
      </w:r>
      <w:r>
        <w:rPr>
          <w:rFonts w:ascii="Times New Roman" w:hAnsi="Times New Roman"/>
          <w:sz w:val="26"/>
          <w:szCs w:val="26"/>
          <w:u w:val="dotted"/>
        </w:rPr>
        <w:t>için yıllık en az1 adet üretmiş olduğuna dair üretim kapasite raporunu tekliflerinde sunacaklardır.</w:t>
      </w:r>
    </w:p>
    <w:p w14:paraId="392D1C50" w14:textId="77777777" w:rsidR="002E7F5E" w:rsidRDefault="002E7F5E" w:rsidP="001E1A01">
      <w:pPr>
        <w:jc w:val="both"/>
        <w:rPr>
          <w:rFonts w:ascii="Times New Roman" w:hAnsi="Times New Roman"/>
          <w:b/>
          <w:sz w:val="24"/>
          <w:szCs w:val="24"/>
        </w:rPr>
      </w:pPr>
    </w:p>
    <w:p w14:paraId="403AB4F7" w14:textId="2C5E59EA" w:rsidR="00D86CFD" w:rsidRDefault="00D86CFD" w:rsidP="001E1A01">
      <w:pPr>
        <w:jc w:val="both"/>
        <w:rPr>
          <w:rFonts w:ascii="Times New Roman" w:hAnsi="Times New Roman"/>
          <w:b/>
          <w:sz w:val="26"/>
          <w:szCs w:val="26"/>
          <w:u w:val="dotted"/>
        </w:rPr>
      </w:pPr>
      <w:r>
        <w:rPr>
          <w:rFonts w:ascii="Times New Roman" w:hAnsi="Times New Roman"/>
          <w:b/>
          <w:sz w:val="24"/>
          <w:szCs w:val="24"/>
        </w:rPr>
        <w:t>7.3.b.</w:t>
      </w:r>
      <w:r w:rsidR="002E7F5E">
        <w:rPr>
          <w:rFonts w:ascii="Times New Roman" w:hAnsi="Times New Roman"/>
          <w:b/>
          <w:sz w:val="24"/>
          <w:szCs w:val="24"/>
        </w:rPr>
        <w:t>5</w:t>
      </w:r>
      <w:r w:rsidR="001E1A01">
        <w:rPr>
          <w:rFonts w:ascii="Times New Roman" w:hAnsi="Times New Roman"/>
          <w:b/>
          <w:sz w:val="24"/>
          <w:szCs w:val="24"/>
        </w:rPr>
        <w:t xml:space="preserve">. </w:t>
      </w:r>
      <w:r w:rsidR="006D6F24" w:rsidRPr="00DB47A2">
        <w:rPr>
          <w:rFonts w:ascii="Times New Roman" w:hAnsi="Times New Roman"/>
          <w:b/>
          <w:sz w:val="24"/>
          <w:szCs w:val="24"/>
        </w:rPr>
        <w:t>İstekliler</w:t>
      </w:r>
      <w:r w:rsidR="001E1A01" w:rsidRPr="00DB47A2">
        <w:rPr>
          <w:rFonts w:ascii="Times New Roman" w:hAnsi="Times New Roman"/>
          <w:b/>
          <w:sz w:val="24"/>
          <w:szCs w:val="24"/>
        </w:rPr>
        <w:t xml:space="preserve"> teklif ettiği</w:t>
      </w:r>
      <w:r w:rsidR="00813F00" w:rsidRPr="00DB47A2">
        <w:rPr>
          <w:rFonts w:ascii="Times New Roman" w:hAnsi="Times New Roman"/>
          <w:b/>
          <w:sz w:val="24"/>
          <w:szCs w:val="24"/>
        </w:rPr>
        <w:t xml:space="preserve"> </w:t>
      </w:r>
      <w:r w:rsidR="00126C39" w:rsidRPr="00DB47A2">
        <w:rPr>
          <w:rFonts w:ascii="Times New Roman" w:hAnsi="Times New Roman"/>
          <w:b/>
          <w:sz w:val="24"/>
          <w:szCs w:val="24"/>
          <w:u w:val="dotted"/>
        </w:rPr>
        <w:t>2X16+2,5 Tonluk Gezer Köprülü Tavan Vinci için Ürüne ait teknik özellikleri gösteren belgeler ile teknik şartnameye cevapları içeren dokümanları teklifleri kapsamında sunacaklardır</w:t>
      </w:r>
      <w:r w:rsidR="00126C39">
        <w:rPr>
          <w:rFonts w:ascii="Times New Roman" w:hAnsi="Times New Roman"/>
          <w:b/>
          <w:sz w:val="26"/>
          <w:szCs w:val="26"/>
          <w:u w:val="dotted"/>
        </w:rPr>
        <w:t>.</w:t>
      </w:r>
    </w:p>
    <w:p w14:paraId="40A9A5A9" w14:textId="47451086" w:rsidR="00126C39" w:rsidRDefault="00126C39" w:rsidP="001E1A01">
      <w:pPr>
        <w:jc w:val="both"/>
        <w:rPr>
          <w:rFonts w:ascii="Times New Roman" w:hAnsi="Times New Roman"/>
          <w:b/>
          <w:sz w:val="24"/>
          <w:szCs w:val="24"/>
        </w:rPr>
      </w:pPr>
    </w:p>
    <w:p w14:paraId="3F97AD23" w14:textId="7FA6431A" w:rsidR="00126C39" w:rsidRPr="00DB47A2" w:rsidRDefault="00126C39" w:rsidP="001E1A01">
      <w:pPr>
        <w:jc w:val="both"/>
        <w:rPr>
          <w:rFonts w:ascii="Times New Roman" w:hAnsi="Times New Roman"/>
          <w:b/>
          <w:sz w:val="24"/>
          <w:szCs w:val="24"/>
          <w:u w:val="dotted"/>
        </w:rPr>
      </w:pPr>
      <w:r w:rsidRPr="00DB47A2">
        <w:rPr>
          <w:rFonts w:ascii="Times New Roman" w:hAnsi="Times New Roman"/>
          <w:b/>
          <w:sz w:val="24"/>
          <w:szCs w:val="24"/>
        </w:rPr>
        <w:t xml:space="preserve">İstekliler teklif ettiği </w:t>
      </w:r>
      <w:r w:rsidRPr="00DB47A2">
        <w:rPr>
          <w:rFonts w:ascii="Times New Roman" w:hAnsi="Times New Roman"/>
          <w:b/>
          <w:sz w:val="24"/>
          <w:szCs w:val="24"/>
          <w:u w:val="dotted"/>
        </w:rPr>
        <w:t>1X4+2,5 Tonluk Gezer Köprülü Tavan Vinci için Ürüne ait teknik özellikleri gösteren belgeler ile teknik şartnameye cevapları içeren dokümanları teklifleri kapsamında sunacaklardır.</w:t>
      </w:r>
    </w:p>
    <w:p w14:paraId="1D0557C3" w14:textId="77777777" w:rsidR="00DB47A2" w:rsidRDefault="00DB47A2" w:rsidP="001E1A01">
      <w:pPr>
        <w:jc w:val="both"/>
        <w:rPr>
          <w:rFonts w:ascii="Times New Roman" w:hAnsi="Times New Roman"/>
          <w:b/>
          <w:sz w:val="24"/>
          <w:szCs w:val="24"/>
        </w:rPr>
      </w:pPr>
    </w:p>
    <w:p w14:paraId="330F1F13" w14:textId="6D658364" w:rsidR="00DB47A2" w:rsidRDefault="00DB47A2" w:rsidP="001E1A01">
      <w:pPr>
        <w:jc w:val="both"/>
        <w:rPr>
          <w:rFonts w:ascii="Times New Roman" w:hAnsi="Times New Roman"/>
          <w:b/>
          <w:sz w:val="24"/>
          <w:szCs w:val="24"/>
          <w:u w:val="dotted"/>
        </w:rPr>
      </w:pPr>
      <w:r>
        <w:rPr>
          <w:rFonts w:ascii="Times New Roman" w:hAnsi="Times New Roman"/>
          <w:b/>
          <w:sz w:val="24"/>
          <w:szCs w:val="24"/>
        </w:rPr>
        <w:t xml:space="preserve">7.3.b.6. </w:t>
      </w:r>
      <w:r w:rsidRPr="00DB47A2">
        <w:rPr>
          <w:rFonts w:ascii="Times New Roman" w:hAnsi="Times New Roman"/>
          <w:b/>
          <w:sz w:val="24"/>
          <w:szCs w:val="24"/>
        </w:rPr>
        <w:t xml:space="preserve">İstekliler </w:t>
      </w:r>
      <w:r w:rsidRPr="00DB47A2">
        <w:rPr>
          <w:rFonts w:ascii="Times New Roman" w:hAnsi="Times New Roman"/>
          <w:b/>
          <w:sz w:val="24"/>
          <w:szCs w:val="24"/>
          <w:u w:val="dotted"/>
        </w:rPr>
        <w:t xml:space="preserve">2X16+2,5 Tonluk Gezer Köprülü Tavan Vinci için </w:t>
      </w:r>
      <w:proofErr w:type="spellStart"/>
      <w:r w:rsidRPr="00DB47A2">
        <w:rPr>
          <w:rFonts w:ascii="Times New Roman" w:hAnsi="Times New Roman"/>
          <w:b/>
          <w:sz w:val="24"/>
          <w:szCs w:val="24"/>
          <w:u w:val="dotted"/>
        </w:rPr>
        <w:t>Kreyn</w:t>
      </w:r>
      <w:proofErr w:type="spellEnd"/>
      <w:r w:rsidRPr="00DB47A2">
        <w:rPr>
          <w:rFonts w:ascii="Times New Roman" w:hAnsi="Times New Roman"/>
          <w:b/>
          <w:sz w:val="24"/>
          <w:szCs w:val="24"/>
          <w:u w:val="dotted"/>
        </w:rPr>
        <w:t xml:space="preserve">, Şaryo(araba), kanca, makara, tahrik, ray, </w:t>
      </w:r>
      <w:proofErr w:type="spellStart"/>
      <w:r w:rsidRPr="00DB47A2">
        <w:rPr>
          <w:rFonts w:ascii="Times New Roman" w:hAnsi="Times New Roman"/>
          <w:b/>
          <w:sz w:val="24"/>
          <w:szCs w:val="24"/>
          <w:u w:val="dotted"/>
        </w:rPr>
        <w:t>bogie</w:t>
      </w:r>
      <w:proofErr w:type="spellEnd"/>
      <w:r w:rsidRPr="00DB47A2">
        <w:rPr>
          <w:rFonts w:ascii="Times New Roman" w:hAnsi="Times New Roman"/>
          <w:b/>
          <w:sz w:val="24"/>
          <w:szCs w:val="24"/>
          <w:u w:val="dotted"/>
        </w:rPr>
        <w:t>, kumanda, kabin ve fren sistemleri hakkında geniş ve açıklayıcı bilgileri teklifle birlikte verecektir.</w:t>
      </w:r>
    </w:p>
    <w:p w14:paraId="6A6E812C" w14:textId="77777777" w:rsidR="00DB47A2" w:rsidRDefault="00DB47A2" w:rsidP="001E1A01">
      <w:pPr>
        <w:jc w:val="both"/>
        <w:rPr>
          <w:rFonts w:ascii="Times New Roman" w:hAnsi="Times New Roman"/>
          <w:b/>
          <w:sz w:val="26"/>
          <w:szCs w:val="26"/>
          <w:u w:val="dotted"/>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w:t>
      </w:r>
      <w:r w:rsidRPr="004852C6">
        <w:rPr>
          <w:rFonts w:ascii="Times New Roman" w:hAnsi="Times New Roman"/>
          <w:sz w:val="24"/>
          <w:szCs w:val="24"/>
        </w:rPr>
        <w:lastRenderedPageBreak/>
        <w:t>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lastRenderedPageBreak/>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3D6AABF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86A01">
        <w:rPr>
          <w:rFonts w:ascii="Times New Roman" w:hAnsi="Times New Roman"/>
          <w:b/>
          <w:bCs/>
          <w:color w:val="0070C0"/>
          <w:sz w:val="24"/>
          <w:szCs w:val="24"/>
        </w:rPr>
        <w:t>yaptırılamaz.</w:t>
      </w:r>
    </w:p>
    <w:p w14:paraId="6549A196" w14:textId="77777777" w:rsidR="000A6171" w:rsidRPr="004852C6" w:rsidRDefault="000A6171" w:rsidP="00E7724A">
      <w:pPr>
        <w:adjustRightInd/>
        <w:ind w:right="-198"/>
        <w:jc w:val="both"/>
        <w:rPr>
          <w:rFonts w:ascii="Times New Roman" w:hAnsi="Times New Roman"/>
          <w:b/>
          <w:bCs/>
          <w:color w:val="000000"/>
          <w:sz w:val="24"/>
          <w:szCs w:val="24"/>
        </w:rPr>
      </w:pPr>
    </w:p>
    <w:p w14:paraId="54C8E590" w14:textId="77777777" w:rsidR="00B72916"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rPr>
          <w:rFonts w:ascii="Times New Roman" w:hAnsi="Times New Roman"/>
          <w:b/>
          <w:bCs/>
          <w:color w:val="000000"/>
          <w:sz w:val="24"/>
          <w:szCs w:val="24"/>
        </w:rPr>
      </w:pPr>
    </w:p>
    <w:p w14:paraId="390AF59E" w14:textId="77777777" w:rsidR="00B72916" w:rsidRPr="004852C6" w:rsidRDefault="00E06314" w:rsidP="00E7724A">
      <w:pPr>
        <w:adjustRightInd/>
        <w:ind w:right="-198"/>
        <w:jc w:val="both"/>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08C3B196" w14:textId="77777777" w:rsidR="00271EFB"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A24E1E">
        <w:rPr>
          <w:rFonts w:ascii="Times New Roman" w:hAnsi="Times New Roman"/>
          <w:b/>
          <w:bCs/>
          <w:color w:val="0070C0"/>
          <w:sz w:val="24"/>
          <w:szCs w:val="24"/>
        </w:rPr>
        <w:t>ve</w:t>
      </w:r>
      <w:r w:rsidR="00271EFB">
        <w:rPr>
          <w:rFonts w:ascii="Times New Roman" w:hAnsi="Times New Roman"/>
          <w:b/>
          <w:bCs/>
          <w:color w:val="0070C0"/>
          <w:sz w:val="24"/>
          <w:szCs w:val="24"/>
        </w:rPr>
        <w:t>rilebilir</w:t>
      </w:r>
    </w:p>
    <w:p w14:paraId="527CFDF1" w14:textId="2BB441E6" w:rsidR="00445D07" w:rsidRPr="004852C6" w:rsidRDefault="00271EFB" w:rsidP="00E7724A">
      <w:pPr>
        <w:tabs>
          <w:tab w:val="left" w:pos="600"/>
        </w:tabs>
        <w:ind w:right="-198"/>
        <w:jc w:val="both"/>
        <w:rPr>
          <w:rFonts w:ascii="Times New Roman" w:hAnsi="Times New Roman"/>
          <w:bCs/>
          <w:sz w:val="24"/>
          <w:szCs w:val="24"/>
        </w:rPr>
      </w:pPr>
      <w:r w:rsidRPr="00271EFB">
        <w:rPr>
          <w:rFonts w:ascii="Times New Roman" w:hAnsi="Times New Roman"/>
          <w:b/>
          <w:sz w:val="24"/>
          <w:szCs w:val="24"/>
        </w:rPr>
        <w:t>20.2.</w:t>
      </w:r>
      <w:r w:rsidRPr="00271EFB">
        <w:rPr>
          <w:rFonts w:ascii="Times New Roman" w:hAnsi="Times New Roman"/>
          <w:sz w:val="24"/>
          <w:szCs w:val="24"/>
        </w:rPr>
        <w:t xml:space="preserve"> </w:t>
      </w:r>
      <w:r>
        <w:rPr>
          <w:rFonts w:ascii="Times New Roman" w:hAnsi="Times New Roman"/>
          <w:color w:val="0070C0"/>
          <w:sz w:val="24"/>
          <w:szCs w:val="24"/>
        </w:rPr>
        <w:t>Kısmı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51280CA2"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02710F">
        <w:rPr>
          <w:rFonts w:ascii="Times New Roman" w:hAnsi="Times New Roman"/>
          <w:color w:val="0070C0"/>
          <w:sz w:val="24"/>
          <w:szCs w:val="24"/>
        </w:rPr>
        <w:t>24</w:t>
      </w:r>
      <w:r w:rsidR="00C13568">
        <w:rPr>
          <w:rFonts w:ascii="Times New Roman" w:hAnsi="Times New Roman"/>
          <w:color w:val="0070C0"/>
          <w:sz w:val="24"/>
          <w:szCs w:val="24"/>
        </w:rPr>
        <w:t>.0</w:t>
      </w:r>
      <w:r w:rsidR="00DC3E2B">
        <w:rPr>
          <w:rFonts w:ascii="Times New Roman" w:hAnsi="Times New Roman"/>
          <w:color w:val="0070C0"/>
          <w:sz w:val="24"/>
          <w:szCs w:val="24"/>
        </w:rPr>
        <w:t>6</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w:t>
      </w:r>
      <w:r w:rsidR="000D0A90" w:rsidRPr="004852C6">
        <w:rPr>
          <w:rFonts w:ascii="Times New Roman" w:hAnsi="Times New Roman"/>
          <w:color w:val="000000"/>
          <w:sz w:val="24"/>
          <w:szCs w:val="24"/>
        </w:rPr>
        <w:lastRenderedPageBreak/>
        <w:t>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lastRenderedPageBreak/>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rPr>
          <w:rFonts w:ascii="Times New Roman" w:hAnsi="Times New Roman"/>
          <w:b/>
          <w:bCs/>
          <w:color w:val="000000"/>
          <w:sz w:val="24"/>
          <w:szCs w:val="24"/>
        </w:rPr>
      </w:pPr>
    </w:p>
    <w:p w14:paraId="31BBECC1" w14:textId="77777777" w:rsidR="00CE78AA"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rPr>
          <w:rFonts w:ascii="Times New Roman" w:hAnsi="Times New Roman"/>
          <w:b/>
          <w:bCs/>
          <w:color w:val="000000"/>
          <w:sz w:val="24"/>
          <w:szCs w:val="24"/>
        </w:rPr>
      </w:pPr>
    </w:p>
    <w:p w14:paraId="3511E6F3"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rPr>
          <w:rFonts w:ascii="Times New Roman" w:hAnsi="Times New Roman"/>
          <w:b/>
          <w:bCs/>
          <w:color w:val="000000"/>
          <w:sz w:val="24"/>
          <w:szCs w:val="24"/>
        </w:rPr>
      </w:pPr>
    </w:p>
    <w:p w14:paraId="6D174918"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2F53457C" w:rsidR="00CD4B98" w:rsidRPr="000663D0"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0F"/>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03D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26C39"/>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4B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1EFB"/>
    <w:rsid w:val="00272A0C"/>
    <w:rsid w:val="00273FF4"/>
    <w:rsid w:val="0027452A"/>
    <w:rsid w:val="002750F4"/>
    <w:rsid w:val="002818DE"/>
    <w:rsid w:val="00282A4C"/>
    <w:rsid w:val="00282FE3"/>
    <w:rsid w:val="0028407A"/>
    <w:rsid w:val="002840E5"/>
    <w:rsid w:val="00284F27"/>
    <w:rsid w:val="0028533F"/>
    <w:rsid w:val="0028619F"/>
    <w:rsid w:val="00286A01"/>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16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E7F5E"/>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142"/>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6CF7"/>
    <w:rsid w:val="00497073"/>
    <w:rsid w:val="00497F52"/>
    <w:rsid w:val="004A0AFB"/>
    <w:rsid w:val="004A1DC6"/>
    <w:rsid w:val="004A425D"/>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500E"/>
    <w:rsid w:val="0056642A"/>
    <w:rsid w:val="00566DAB"/>
    <w:rsid w:val="00570294"/>
    <w:rsid w:val="005721EA"/>
    <w:rsid w:val="005725EA"/>
    <w:rsid w:val="00577C41"/>
    <w:rsid w:val="00577D3A"/>
    <w:rsid w:val="00577E1E"/>
    <w:rsid w:val="00582005"/>
    <w:rsid w:val="005828FC"/>
    <w:rsid w:val="00583E18"/>
    <w:rsid w:val="0058595E"/>
    <w:rsid w:val="005875AD"/>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5508"/>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3F00"/>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3CD6"/>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00B"/>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4FD1"/>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7A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2B53"/>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5AC0"/>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CF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9826047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34576128">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 w:id="21163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89A0-3769-42E8-8AAC-9FC65AC6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14</Pages>
  <Words>8000</Words>
  <Characters>45606</Characters>
  <Application>Microsoft Office Word</Application>
  <DocSecurity>0</DocSecurity>
  <Lines>380</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543</cp:revision>
  <cp:lastPrinted>2017-01-10T06:57:00Z</cp:lastPrinted>
  <dcterms:created xsi:type="dcterms:W3CDTF">2022-04-04T12:56:00Z</dcterms:created>
  <dcterms:modified xsi:type="dcterms:W3CDTF">2026-02-26T13:17:00Z</dcterms:modified>
</cp:coreProperties>
</file>